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E3F" w:rsidRDefault="00716E3F" w:rsidP="00ED6DB8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3852E6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716E3F" w:rsidRDefault="00716E3F" w:rsidP="00ED6DB8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:rsidR="00716E3F" w:rsidRPr="003852E6" w:rsidRDefault="00716E3F" w:rsidP="00ED6DB8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УТВЕРЖДЕНЫ</w:t>
      </w:r>
    </w:p>
    <w:p w:rsidR="00716E3F" w:rsidRPr="003852E6" w:rsidRDefault="00716E3F" w:rsidP="00ED6DB8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:rsidR="00716E3F" w:rsidRDefault="00716E3F" w:rsidP="00ED6DB8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Указом Губернатора</w:t>
      </w:r>
      <w:r w:rsidR="00DE52C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ED6DB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A1CF9">
        <w:rPr>
          <w:rFonts w:ascii="Times New Roman" w:hAnsi="Times New Roman" w:cs="Times New Roman"/>
          <w:sz w:val="28"/>
          <w:szCs w:val="28"/>
        </w:rPr>
        <w:t>09.02.2022</w:t>
      </w:r>
      <w:r w:rsidR="00564E7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8A1CF9">
        <w:rPr>
          <w:rFonts w:ascii="Times New Roman" w:hAnsi="Times New Roman" w:cs="Times New Roman"/>
          <w:sz w:val="28"/>
          <w:szCs w:val="28"/>
        </w:rPr>
        <w:t xml:space="preserve"> 17</w:t>
      </w:r>
      <w:bookmarkStart w:id="0" w:name="_GoBack"/>
      <w:bookmarkEnd w:id="0"/>
    </w:p>
    <w:p w:rsidR="00716E3F" w:rsidRPr="00DF7D60" w:rsidRDefault="00716E3F" w:rsidP="00716E3F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</w:p>
    <w:p w:rsidR="00716E3F" w:rsidRDefault="00716E3F" w:rsidP="00716E3F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</w:p>
    <w:p w:rsidR="00716E3F" w:rsidRDefault="00716E3F" w:rsidP="00716E3F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</w:p>
    <w:p w:rsidR="0075293F" w:rsidRDefault="00716E3F" w:rsidP="00685AF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6E3F">
        <w:rPr>
          <w:rFonts w:ascii="Times New Roman" w:hAnsi="Times New Roman" w:cs="Times New Roman"/>
          <w:b/>
          <w:sz w:val="28"/>
          <w:szCs w:val="28"/>
        </w:rPr>
        <w:t xml:space="preserve">ИЗМЕНЕНИЯ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в </w:t>
      </w:r>
      <w:hyperlink r:id="rId6" w:history="1">
        <w:r w:rsidRPr="00716E3F">
          <w:rPr>
            <w:rFonts w:ascii="Times New Roman" w:hAnsi="Times New Roman" w:cs="Times New Roman"/>
            <w:b/>
            <w:sz w:val="28"/>
            <w:szCs w:val="28"/>
          </w:rPr>
          <w:t>Положени</w:t>
        </w:r>
      </w:hyperlink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716E3F">
        <w:rPr>
          <w:rFonts w:ascii="Times New Roman" w:hAnsi="Times New Roman" w:cs="Times New Roman"/>
          <w:b/>
          <w:sz w:val="28"/>
          <w:szCs w:val="28"/>
        </w:rPr>
        <w:t xml:space="preserve"> о комиссии по рассмотрению заявлений лиц, замещающих муниципальные должности, должности главы местной администрации по контракту, о невозможности представления по объективным причинам сведений о доходах, расходах, об имуществе и обязательствах имущественного характера своих супруги (супруга)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716E3F">
        <w:rPr>
          <w:rFonts w:ascii="Times New Roman" w:hAnsi="Times New Roman" w:cs="Times New Roman"/>
          <w:b/>
          <w:sz w:val="28"/>
          <w:szCs w:val="28"/>
        </w:rPr>
        <w:t>и несовершеннолетних детей</w:t>
      </w:r>
    </w:p>
    <w:p w:rsidR="00716E3F" w:rsidRDefault="00716E3F" w:rsidP="00685A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5AFC" w:rsidRDefault="00F144E9" w:rsidP="00AB5D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Дополнить пунктом 1–1 следующего содержания:</w:t>
      </w:r>
    </w:p>
    <w:p w:rsidR="00AB5D42" w:rsidRDefault="00F144E9" w:rsidP="00AB5D4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«1–1. </w:t>
      </w:r>
      <w:r w:rsidR="008874FA">
        <w:rPr>
          <w:rFonts w:ascii="Times New Roman" w:hAnsi="Times New Roman" w:cs="Times New Roman"/>
          <w:sz w:val="28"/>
          <w:szCs w:val="28"/>
        </w:rPr>
        <w:t xml:space="preserve">Должностные лица представляют Губернатору Кировской области не позднее срока представления сведений о доходах, расходах, </w:t>
      </w:r>
      <w:r w:rsidR="00AB5D42">
        <w:rPr>
          <w:rFonts w:ascii="Times New Roman" w:hAnsi="Times New Roman" w:cs="Times New Roman"/>
          <w:sz w:val="28"/>
          <w:szCs w:val="28"/>
        </w:rPr>
        <w:br/>
      </w:r>
      <w:r w:rsidR="00926BDB">
        <w:rPr>
          <w:rFonts w:ascii="Times New Roman" w:hAnsi="Times New Roman" w:cs="Times New Roman"/>
          <w:sz w:val="28"/>
          <w:szCs w:val="28"/>
        </w:rPr>
        <w:t xml:space="preserve">об имуществе и </w:t>
      </w:r>
      <w:r w:rsidR="008874FA">
        <w:rPr>
          <w:rFonts w:ascii="Times New Roman" w:hAnsi="Times New Roman" w:cs="Times New Roman"/>
          <w:sz w:val="28"/>
          <w:szCs w:val="28"/>
        </w:rPr>
        <w:t>обязательствах имущественного характера</w:t>
      </w:r>
      <w:r w:rsidR="00AB5D42">
        <w:rPr>
          <w:rFonts w:ascii="Times New Roman" w:hAnsi="Times New Roman" w:cs="Times New Roman"/>
          <w:sz w:val="28"/>
          <w:szCs w:val="28"/>
        </w:rPr>
        <w:t>, предусмотренного пунктами 2, 3 части 2 статьи 2</w:t>
      </w:r>
      <w:r w:rsidR="00926BDB">
        <w:rPr>
          <w:rFonts w:ascii="Times New Roman" w:hAnsi="Times New Roman" w:cs="Times New Roman"/>
          <w:sz w:val="28"/>
          <w:szCs w:val="28"/>
        </w:rPr>
        <w:t xml:space="preserve"> </w:t>
      </w:r>
      <w:r w:rsidR="00AB5D42">
        <w:rPr>
          <w:rFonts w:ascii="Times New Roman" w:hAnsi="Times New Roman" w:cs="Times New Roman"/>
          <w:sz w:val="28"/>
          <w:szCs w:val="28"/>
        </w:rPr>
        <w:t>Закон</w:t>
      </w:r>
      <w:r w:rsidR="00926BDB">
        <w:rPr>
          <w:rFonts w:ascii="Times New Roman" w:hAnsi="Times New Roman" w:cs="Times New Roman"/>
          <w:sz w:val="28"/>
          <w:szCs w:val="28"/>
        </w:rPr>
        <w:t>а</w:t>
      </w:r>
      <w:r w:rsidR="00AB5D42">
        <w:rPr>
          <w:rFonts w:ascii="Times New Roman" w:hAnsi="Times New Roman" w:cs="Times New Roman"/>
          <w:sz w:val="28"/>
          <w:szCs w:val="28"/>
        </w:rPr>
        <w:t xml:space="preserve"> Кировской области от 03.08.2017 </w:t>
      </w:r>
      <w:r w:rsidR="005D2E45">
        <w:rPr>
          <w:rFonts w:ascii="Times New Roman" w:hAnsi="Times New Roman" w:cs="Times New Roman"/>
          <w:sz w:val="28"/>
          <w:szCs w:val="28"/>
        </w:rPr>
        <w:br/>
      </w:r>
      <w:r w:rsidR="00AB5D42">
        <w:rPr>
          <w:rFonts w:ascii="Times New Roman" w:hAnsi="Times New Roman" w:cs="Times New Roman"/>
          <w:sz w:val="28"/>
          <w:szCs w:val="28"/>
        </w:rPr>
        <w:t xml:space="preserve">№ 94-ЗО «О порядке представления гражданами, претендующими </w:t>
      </w:r>
      <w:r w:rsidR="005D2E45">
        <w:rPr>
          <w:rFonts w:ascii="Times New Roman" w:hAnsi="Times New Roman" w:cs="Times New Roman"/>
          <w:sz w:val="28"/>
          <w:szCs w:val="28"/>
        </w:rPr>
        <w:br/>
      </w:r>
      <w:r w:rsidR="00AB5D42">
        <w:rPr>
          <w:rFonts w:ascii="Times New Roman" w:hAnsi="Times New Roman" w:cs="Times New Roman"/>
          <w:sz w:val="28"/>
          <w:szCs w:val="28"/>
        </w:rPr>
        <w:t>на замещение муниципальной должности, должности главы местной администрации по контракту, и лицами, замещающими указанные должности, сведений о доходах, расходах, об имуществе и обязательствах имущественного характера и проверки их достоверности и полноты», заявление</w:t>
      </w:r>
      <w:r w:rsidR="007F1830">
        <w:rPr>
          <w:rFonts w:ascii="Times New Roman" w:hAnsi="Times New Roman" w:cs="Times New Roman"/>
          <w:sz w:val="28"/>
          <w:szCs w:val="28"/>
        </w:rPr>
        <w:t xml:space="preserve"> </w:t>
      </w:r>
      <w:r w:rsidR="00515413">
        <w:rPr>
          <w:rFonts w:ascii="Times New Roman" w:hAnsi="Times New Roman" w:cs="Times New Roman"/>
          <w:sz w:val="28"/>
          <w:szCs w:val="28"/>
        </w:rPr>
        <w:t xml:space="preserve">о невозможности представления </w:t>
      </w:r>
      <w:r w:rsidR="00377FB3">
        <w:rPr>
          <w:rFonts w:ascii="Times New Roman" w:hAnsi="Times New Roman" w:cs="Times New Roman"/>
          <w:sz w:val="28"/>
          <w:szCs w:val="28"/>
        </w:rPr>
        <w:t xml:space="preserve"> </w:t>
      </w:r>
      <w:r w:rsidR="00515413">
        <w:rPr>
          <w:rFonts w:ascii="Times New Roman" w:hAnsi="Times New Roman" w:cs="Times New Roman"/>
          <w:sz w:val="28"/>
          <w:szCs w:val="28"/>
        </w:rPr>
        <w:t>по объективным причинам сведений о доходах, расходах, об имуществе и обязательствах имущественного характера своих супруги (супруга) и несовершеннолетних детей (далее – заявление)</w:t>
      </w:r>
      <w:r w:rsidR="00AB5D42">
        <w:rPr>
          <w:rFonts w:ascii="Times New Roman" w:hAnsi="Times New Roman" w:cs="Times New Roman"/>
          <w:sz w:val="28"/>
          <w:szCs w:val="28"/>
        </w:rPr>
        <w:t xml:space="preserve"> согласно</w:t>
      </w:r>
      <w:r w:rsidR="00926BDB">
        <w:rPr>
          <w:rFonts w:ascii="Times New Roman" w:hAnsi="Times New Roman" w:cs="Times New Roman"/>
          <w:sz w:val="28"/>
          <w:szCs w:val="28"/>
        </w:rPr>
        <w:t xml:space="preserve"> приложению</w:t>
      </w:r>
      <w:r w:rsidR="00DA1CAF">
        <w:rPr>
          <w:rFonts w:ascii="Times New Roman" w:hAnsi="Times New Roman" w:cs="Times New Roman"/>
          <w:sz w:val="28"/>
          <w:szCs w:val="28"/>
        </w:rPr>
        <w:t>»</w:t>
      </w:r>
      <w:r w:rsidR="00926BDB">
        <w:rPr>
          <w:rFonts w:ascii="Times New Roman" w:hAnsi="Times New Roman" w:cs="Times New Roman"/>
          <w:sz w:val="28"/>
          <w:szCs w:val="28"/>
        </w:rPr>
        <w:t>.</w:t>
      </w:r>
    </w:p>
    <w:p w:rsidR="00515413" w:rsidRDefault="00515413" w:rsidP="00AB5D4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Пункт 2 изложить в следующей редакции:</w:t>
      </w:r>
    </w:p>
    <w:p w:rsidR="00515413" w:rsidRDefault="00515413" w:rsidP="0051541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 Основанием для проведения заседания комиссии по рассмотрению заявлений лиц, замещающих муниципальные должности, должности главы местной администрации по контракту, о невозможности представления </w:t>
      </w:r>
      <w:r w:rsidR="005D2E4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 объективным причинам сведений о доходах, расходах, об имуществе </w:t>
      </w:r>
      <w:r w:rsidR="005D2E4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 своих супруги (супруга) </w:t>
      </w:r>
      <w:r w:rsidR="005D2E4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несовершеннолетних детей (далее </w:t>
      </w:r>
      <w:r w:rsidR="00377FB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комиссия) является поступившее </w:t>
      </w:r>
      <w:r w:rsidR="005D2E4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управление профилактики коррупционных и иных правонарушений администрации Губернатора и Правительства Кировской области </w:t>
      </w:r>
      <w:r w:rsidR="005D2E4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5D2E4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управление профилактики) заявление</w:t>
      </w:r>
      <w:r w:rsidR="00F54CB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5413" w:rsidRDefault="00515413" w:rsidP="00770D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</w:t>
      </w:r>
      <w:r w:rsidR="00F54CB8">
        <w:rPr>
          <w:rFonts w:ascii="Times New Roman" w:hAnsi="Times New Roman" w:cs="Times New Roman"/>
          <w:sz w:val="28"/>
          <w:szCs w:val="28"/>
        </w:rPr>
        <w:t>агаются</w:t>
      </w:r>
      <w:r>
        <w:rPr>
          <w:rFonts w:ascii="Times New Roman" w:hAnsi="Times New Roman" w:cs="Times New Roman"/>
          <w:sz w:val="28"/>
          <w:szCs w:val="28"/>
        </w:rPr>
        <w:t xml:space="preserve"> материалы, подтверждающие причины </w:t>
      </w:r>
      <w:r w:rsidR="005D2E4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обстоятельства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="00AB0A7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5888" w:rsidRPr="00535BEC" w:rsidRDefault="00564E71" w:rsidP="00535B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353CA">
        <w:rPr>
          <w:rFonts w:ascii="Times New Roman" w:hAnsi="Times New Roman" w:cs="Times New Roman"/>
          <w:sz w:val="28"/>
          <w:szCs w:val="28"/>
        </w:rPr>
        <w:t xml:space="preserve">. </w:t>
      </w:r>
      <w:r w:rsidR="003D56C8">
        <w:rPr>
          <w:rFonts w:ascii="Times New Roman" w:hAnsi="Times New Roman" w:cs="Times New Roman"/>
          <w:sz w:val="28"/>
          <w:szCs w:val="28"/>
        </w:rPr>
        <w:t>Абзац первый п</w:t>
      </w:r>
      <w:r w:rsidR="00F3406D" w:rsidRPr="00535BEC">
        <w:rPr>
          <w:rFonts w:ascii="Times New Roman" w:hAnsi="Times New Roman" w:cs="Times New Roman"/>
          <w:sz w:val="28"/>
          <w:szCs w:val="28"/>
        </w:rPr>
        <w:t>ункт</w:t>
      </w:r>
      <w:r w:rsidR="003D56C8">
        <w:rPr>
          <w:rFonts w:ascii="Times New Roman" w:hAnsi="Times New Roman" w:cs="Times New Roman"/>
          <w:sz w:val="28"/>
          <w:szCs w:val="28"/>
        </w:rPr>
        <w:t>а</w:t>
      </w:r>
      <w:r w:rsidR="00F3406D" w:rsidRPr="00535BEC">
        <w:rPr>
          <w:rFonts w:ascii="Times New Roman" w:hAnsi="Times New Roman" w:cs="Times New Roman"/>
          <w:sz w:val="28"/>
          <w:szCs w:val="28"/>
        </w:rPr>
        <w:t xml:space="preserve"> 4 изложить в следующей редакции:</w:t>
      </w:r>
    </w:p>
    <w:p w:rsidR="00535BEC" w:rsidRPr="00535BEC" w:rsidRDefault="00F3406D" w:rsidP="00535B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5BEC">
        <w:rPr>
          <w:rFonts w:ascii="Times New Roman" w:hAnsi="Times New Roman" w:cs="Times New Roman"/>
          <w:sz w:val="28"/>
          <w:szCs w:val="28"/>
        </w:rPr>
        <w:t xml:space="preserve">«4. При подготовке заключения по результатам рассмотрения заявления </w:t>
      </w:r>
      <w:r w:rsidR="00F54CB8">
        <w:rPr>
          <w:rFonts w:ascii="Times New Roman" w:hAnsi="Times New Roman" w:cs="Times New Roman"/>
          <w:sz w:val="28"/>
          <w:szCs w:val="28"/>
        </w:rPr>
        <w:t xml:space="preserve">должностные лица </w:t>
      </w:r>
      <w:r w:rsidRPr="00535BEC">
        <w:rPr>
          <w:rFonts w:ascii="Times New Roman" w:hAnsi="Times New Roman" w:cs="Times New Roman"/>
          <w:sz w:val="28"/>
          <w:szCs w:val="28"/>
        </w:rPr>
        <w:t xml:space="preserve">управления профилактики имеют право проводить беседу </w:t>
      </w:r>
      <w:r w:rsidR="005D2E45">
        <w:rPr>
          <w:rFonts w:ascii="Times New Roman" w:hAnsi="Times New Roman" w:cs="Times New Roman"/>
          <w:sz w:val="28"/>
          <w:szCs w:val="28"/>
        </w:rPr>
        <w:br/>
      </w:r>
      <w:r w:rsidRPr="00535BEC">
        <w:rPr>
          <w:rFonts w:ascii="Times New Roman" w:hAnsi="Times New Roman" w:cs="Times New Roman"/>
          <w:sz w:val="28"/>
          <w:szCs w:val="28"/>
        </w:rPr>
        <w:t>с должностным лицом, представившим заявление, получать от него письменные пояснения, изучать представленные</w:t>
      </w:r>
      <w:r w:rsidR="00931AD1" w:rsidRPr="00535BEC">
        <w:rPr>
          <w:rFonts w:ascii="Times New Roman" w:hAnsi="Times New Roman" w:cs="Times New Roman"/>
          <w:sz w:val="28"/>
          <w:szCs w:val="28"/>
        </w:rPr>
        <w:t xml:space="preserve"> им</w:t>
      </w:r>
      <w:r w:rsidRPr="00535BEC">
        <w:rPr>
          <w:rFonts w:ascii="Times New Roman" w:hAnsi="Times New Roman" w:cs="Times New Roman"/>
          <w:sz w:val="28"/>
          <w:szCs w:val="28"/>
        </w:rPr>
        <w:t xml:space="preserve"> дополнительные материалы,</w:t>
      </w:r>
      <w:r w:rsidR="003C6C3C">
        <w:rPr>
          <w:rFonts w:ascii="Times New Roman" w:hAnsi="Times New Roman" w:cs="Times New Roman"/>
          <w:sz w:val="28"/>
          <w:szCs w:val="28"/>
        </w:rPr>
        <w:t xml:space="preserve"> получать и изучать информацию от физических лиц </w:t>
      </w:r>
      <w:r w:rsidR="00DE3C63">
        <w:rPr>
          <w:rFonts w:ascii="Times New Roman" w:hAnsi="Times New Roman" w:cs="Times New Roman"/>
          <w:sz w:val="28"/>
          <w:szCs w:val="28"/>
        </w:rPr>
        <w:br/>
      </w:r>
      <w:r w:rsidR="003C6C3C">
        <w:rPr>
          <w:rFonts w:ascii="Times New Roman" w:hAnsi="Times New Roman" w:cs="Times New Roman"/>
          <w:sz w:val="28"/>
          <w:szCs w:val="28"/>
        </w:rPr>
        <w:t>с их согласия,</w:t>
      </w:r>
      <w:r w:rsidRPr="00535BEC">
        <w:rPr>
          <w:rFonts w:ascii="Times New Roman" w:hAnsi="Times New Roman" w:cs="Times New Roman"/>
          <w:sz w:val="28"/>
          <w:szCs w:val="28"/>
        </w:rPr>
        <w:t xml:space="preserve"> </w:t>
      </w:r>
      <w:r w:rsidR="00535BEC" w:rsidRPr="00535BEC">
        <w:rPr>
          <w:rFonts w:ascii="Times New Roman" w:hAnsi="Times New Roman" w:cs="Times New Roman"/>
          <w:bCs/>
          <w:sz w:val="28"/>
          <w:szCs w:val="28"/>
        </w:rPr>
        <w:t xml:space="preserve">направлять запросы (кроме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</w:t>
      </w:r>
      <w:r w:rsidR="00011FC2">
        <w:rPr>
          <w:rFonts w:ascii="Times New Roman" w:hAnsi="Times New Roman" w:cs="Times New Roman"/>
          <w:bCs/>
          <w:sz w:val="28"/>
          <w:szCs w:val="28"/>
        </w:rPr>
        <w:br/>
      </w:r>
      <w:r w:rsidR="00535BEC" w:rsidRPr="00535BEC">
        <w:rPr>
          <w:rFonts w:ascii="Times New Roman" w:hAnsi="Times New Roman" w:cs="Times New Roman"/>
          <w:bCs/>
          <w:sz w:val="28"/>
          <w:szCs w:val="28"/>
        </w:rPr>
        <w:t xml:space="preserve">с ним, операторам информационных систем, в которых осуществляется выпуск цифровых финансовых активов)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</w:t>
      </w:r>
      <w:r w:rsidR="00011FC2">
        <w:rPr>
          <w:rFonts w:ascii="Times New Roman" w:hAnsi="Times New Roman" w:cs="Times New Roman"/>
          <w:bCs/>
          <w:sz w:val="28"/>
          <w:szCs w:val="28"/>
        </w:rPr>
        <w:br/>
      </w:r>
      <w:r w:rsidR="00535BEC" w:rsidRPr="00535BEC">
        <w:rPr>
          <w:rFonts w:ascii="Times New Roman" w:hAnsi="Times New Roman" w:cs="Times New Roman"/>
          <w:bCs/>
          <w:sz w:val="28"/>
          <w:szCs w:val="28"/>
        </w:rPr>
        <w:t>в организации и общественные объединения</w:t>
      </w:r>
      <w:r w:rsidR="00535BEC">
        <w:rPr>
          <w:rFonts w:ascii="Times New Roman" w:hAnsi="Times New Roman" w:cs="Times New Roman"/>
          <w:bCs/>
          <w:sz w:val="28"/>
          <w:szCs w:val="28"/>
        </w:rPr>
        <w:t>»</w:t>
      </w:r>
      <w:r w:rsidR="00535BEC" w:rsidRPr="00535BEC">
        <w:rPr>
          <w:rFonts w:ascii="Times New Roman" w:hAnsi="Times New Roman" w:cs="Times New Roman"/>
          <w:bCs/>
          <w:sz w:val="28"/>
          <w:szCs w:val="28"/>
        </w:rPr>
        <w:t>.</w:t>
      </w:r>
    </w:p>
    <w:p w:rsidR="00F3406D" w:rsidRDefault="00F54CB8" w:rsidP="00011F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F30F4" w:rsidRPr="003F30F4">
        <w:rPr>
          <w:rFonts w:ascii="Times New Roman" w:hAnsi="Times New Roman" w:cs="Times New Roman"/>
          <w:sz w:val="28"/>
          <w:szCs w:val="28"/>
        </w:rPr>
        <w:t xml:space="preserve">. </w:t>
      </w:r>
      <w:r w:rsidR="002734EC">
        <w:rPr>
          <w:rFonts w:ascii="Times New Roman" w:hAnsi="Times New Roman" w:cs="Times New Roman"/>
          <w:sz w:val="28"/>
          <w:szCs w:val="28"/>
        </w:rPr>
        <w:t>Пункт 11 изложить в следующей редакции:</w:t>
      </w:r>
    </w:p>
    <w:p w:rsidR="002734EC" w:rsidRDefault="002734EC" w:rsidP="00011F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«11. По итогам работы комиссия принимает одно из следующих решений:</w:t>
      </w:r>
    </w:p>
    <w:p w:rsidR="00011FC2" w:rsidRDefault="002734EC" w:rsidP="00011F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11.1. </w:t>
      </w:r>
      <w:r w:rsidR="00011FC2">
        <w:rPr>
          <w:rFonts w:ascii="Times New Roman" w:hAnsi="Times New Roman" w:cs="Times New Roman"/>
          <w:sz w:val="28"/>
          <w:szCs w:val="28"/>
        </w:rPr>
        <w:t xml:space="preserve">Признать, что причина непредставления должностным лицом сведений о доходах, расходах, об имуществе и обязательствах </w:t>
      </w:r>
      <w:r w:rsidR="00011FC2">
        <w:rPr>
          <w:rFonts w:ascii="Times New Roman" w:hAnsi="Times New Roman" w:cs="Times New Roman"/>
          <w:sz w:val="28"/>
          <w:szCs w:val="28"/>
        </w:rPr>
        <w:lastRenderedPageBreak/>
        <w:t>имущественного характера своих супруги (супруга) и несовершеннолетних детей является объективной</w:t>
      </w:r>
      <w:r w:rsidR="00F54CB8">
        <w:rPr>
          <w:rFonts w:ascii="Times New Roman" w:hAnsi="Times New Roman" w:cs="Times New Roman"/>
          <w:sz w:val="28"/>
          <w:szCs w:val="28"/>
        </w:rPr>
        <w:t>.</w:t>
      </w:r>
      <w:r w:rsidR="00011F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1FC2" w:rsidRDefault="00011FC2" w:rsidP="00C24D4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11.2. Признать, что причина непредставления должностным лицом сведений о доходах, расходах, об имуществе и обязательствах имущественного характера своих</w:t>
      </w:r>
      <w:r w:rsidR="007C7B7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супруги (супруга) и несовершеннолетних детей не является </w:t>
      </w:r>
      <w:r w:rsidR="00F54CB8">
        <w:rPr>
          <w:rFonts w:ascii="Times New Roman" w:hAnsi="Times New Roman" w:cs="Times New Roman"/>
          <w:sz w:val="28"/>
          <w:szCs w:val="28"/>
        </w:rPr>
        <w:t>объективной</w:t>
      </w:r>
      <w:r>
        <w:rPr>
          <w:rFonts w:ascii="Times New Roman" w:hAnsi="Times New Roman" w:cs="Times New Roman"/>
          <w:sz w:val="28"/>
          <w:szCs w:val="28"/>
        </w:rPr>
        <w:t xml:space="preserve">. В этом случае комиссия рекомендует </w:t>
      </w:r>
      <w:r w:rsidR="007C7B7C">
        <w:rPr>
          <w:rFonts w:ascii="Times New Roman" w:hAnsi="Times New Roman" w:cs="Times New Roman"/>
          <w:sz w:val="28"/>
          <w:szCs w:val="28"/>
        </w:rPr>
        <w:t>должностному лицу</w:t>
      </w:r>
      <w:r>
        <w:rPr>
          <w:rFonts w:ascii="Times New Roman" w:hAnsi="Times New Roman" w:cs="Times New Roman"/>
          <w:sz w:val="28"/>
          <w:szCs w:val="28"/>
        </w:rPr>
        <w:t xml:space="preserve"> принять меры по представлению указанных сведений.</w:t>
      </w:r>
    </w:p>
    <w:p w:rsidR="00ED6DB8" w:rsidRDefault="00011FC2" w:rsidP="00C24D4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11.3. </w:t>
      </w:r>
      <w:r w:rsidR="007C7B7C">
        <w:rPr>
          <w:rFonts w:ascii="Times New Roman" w:hAnsi="Times New Roman" w:cs="Times New Roman"/>
          <w:sz w:val="28"/>
          <w:szCs w:val="28"/>
        </w:rPr>
        <w:t>Признать, что причина непредставления должностным лицом сведений о доходах, расходах,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</w:t>
      </w:r>
      <w:r w:rsidR="00B91719">
        <w:rPr>
          <w:rFonts w:ascii="Times New Roman" w:hAnsi="Times New Roman" w:cs="Times New Roman"/>
          <w:sz w:val="28"/>
          <w:szCs w:val="28"/>
        </w:rPr>
        <w:t xml:space="preserve"> комиссия</w:t>
      </w:r>
      <w:r w:rsidR="00F54CB8">
        <w:rPr>
          <w:rFonts w:ascii="Times New Roman" w:hAnsi="Times New Roman" w:cs="Times New Roman"/>
          <w:sz w:val="28"/>
          <w:szCs w:val="28"/>
        </w:rPr>
        <w:t xml:space="preserve"> рекомендует Губернатору  Кировской</w:t>
      </w:r>
      <w:r w:rsidR="00C24D48" w:rsidRPr="00C24D48">
        <w:rPr>
          <w:rFonts w:ascii="Times New Roman" w:hAnsi="Times New Roman" w:cs="Times New Roman"/>
          <w:sz w:val="28"/>
          <w:szCs w:val="28"/>
        </w:rPr>
        <w:t xml:space="preserve"> </w:t>
      </w:r>
      <w:r w:rsidR="00C24D48">
        <w:rPr>
          <w:rFonts w:ascii="Times New Roman" w:hAnsi="Times New Roman" w:cs="Times New Roman"/>
          <w:sz w:val="28"/>
          <w:szCs w:val="28"/>
        </w:rPr>
        <w:t>области обра</w:t>
      </w:r>
      <w:r w:rsidR="00564E71">
        <w:rPr>
          <w:rFonts w:ascii="Times New Roman" w:hAnsi="Times New Roman" w:cs="Times New Roman"/>
          <w:sz w:val="28"/>
          <w:szCs w:val="28"/>
        </w:rPr>
        <w:t>титься</w:t>
      </w:r>
      <w:r w:rsidR="00C24D48">
        <w:rPr>
          <w:rFonts w:ascii="Times New Roman" w:hAnsi="Times New Roman" w:cs="Times New Roman"/>
          <w:sz w:val="28"/>
          <w:szCs w:val="28"/>
        </w:rPr>
        <w:t xml:space="preserve"> с заявлением о досрочном прекращении полномочий данного лица в орган местного самоуправления, уполномоченный принимать соответствующее решение, или в суд</w:t>
      </w:r>
      <w:r w:rsidR="00ED6DB8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C80D32" w:rsidRDefault="00C80D32" w:rsidP="00953A9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0D32" w:rsidRDefault="00FE2BD0" w:rsidP="00C80D3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p w:rsidR="0090087E" w:rsidRDefault="0090087E" w:rsidP="00953A9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7B7C" w:rsidRDefault="007C7B7C" w:rsidP="00DC6EE5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734EC" w:rsidRPr="003F30F4" w:rsidRDefault="002734EC" w:rsidP="007C7B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13DC" w:rsidRPr="00535BEC" w:rsidRDefault="00E513DC" w:rsidP="00535B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44E9" w:rsidRPr="00685AFC" w:rsidRDefault="00F144E9" w:rsidP="00AB5D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6E3F" w:rsidRPr="00716E3F" w:rsidRDefault="00716E3F" w:rsidP="00716E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16E3F" w:rsidRPr="00716E3F" w:rsidSect="005D2E45">
      <w:headerReference w:type="default" r:id="rId7"/>
      <w:pgSz w:w="11906" w:h="16838"/>
      <w:pgMar w:top="1134" w:right="68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7A7" w:rsidRDefault="008477A7" w:rsidP="00DC6EE5">
      <w:pPr>
        <w:spacing w:after="0" w:line="240" w:lineRule="auto"/>
      </w:pPr>
      <w:r>
        <w:separator/>
      </w:r>
    </w:p>
  </w:endnote>
  <w:endnote w:type="continuationSeparator" w:id="0">
    <w:p w:rsidR="008477A7" w:rsidRDefault="008477A7" w:rsidP="00DC6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7A7" w:rsidRDefault="008477A7" w:rsidP="00DC6EE5">
      <w:pPr>
        <w:spacing w:after="0" w:line="240" w:lineRule="auto"/>
      </w:pPr>
      <w:r>
        <w:separator/>
      </w:r>
    </w:p>
  </w:footnote>
  <w:footnote w:type="continuationSeparator" w:id="0">
    <w:p w:rsidR="008477A7" w:rsidRDefault="008477A7" w:rsidP="00DC6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31841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C6EE5" w:rsidRPr="00DC6EE5" w:rsidRDefault="00307F7D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C6EE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C6EE5" w:rsidRPr="00DC6EE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C6EE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A1CF9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DC6EE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C6EE5" w:rsidRDefault="00DC6EE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6E3F"/>
    <w:rsid w:val="00011FC2"/>
    <w:rsid w:val="00070F9F"/>
    <w:rsid w:val="000A39B6"/>
    <w:rsid w:val="000D29FF"/>
    <w:rsid w:val="00151A16"/>
    <w:rsid w:val="00193648"/>
    <w:rsid w:val="002734EC"/>
    <w:rsid w:val="00307F7D"/>
    <w:rsid w:val="0031104B"/>
    <w:rsid w:val="00377FB3"/>
    <w:rsid w:val="003C6C3C"/>
    <w:rsid w:val="003D56C8"/>
    <w:rsid w:val="003E3B31"/>
    <w:rsid w:val="003F30F4"/>
    <w:rsid w:val="004353CA"/>
    <w:rsid w:val="00482921"/>
    <w:rsid w:val="004D2189"/>
    <w:rsid w:val="00515413"/>
    <w:rsid w:val="00535BEC"/>
    <w:rsid w:val="005509B8"/>
    <w:rsid w:val="00564E71"/>
    <w:rsid w:val="005D2E45"/>
    <w:rsid w:val="00626CBB"/>
    <w:rsid w:val="0063482E"/>
    <w:rsid w:val="00685AFC"/>
    <w:rsid w:val="006B0ED7"/>
    <w:rsid w:val="006C525E"/>
    <w:rsid w:val="006E56A3"/>
    <w:rsid w:val="00716E3F"/>
    <w:rsid w:val="0075293F"/>
    <w:rsid w:val="007546F1"/>
    <w:rsid w:val="00770D76"/>
    <w:rsid w:val="007C7B7C"/>
    <w:rsid w:val="007F1830"/>
    <w:rsid w:val="008477A7"/>
    <w:rsid w:val="008874FA"/>
    <w:rsid w:val="008A1CF9"/>
    <w:rsid w:val="008A44EA"/>
    <w:rsid w:val="008A771D"/>
    <w:rsid w:val="008C5888"/>
    <w:rsid w:val="008D5CB8"/>
    <w:rsid w:val="0090087E"/>
    <w:rsid w:val="00910C92"/>
    <w:rsid w:val="00926BDB"/>
    <w:rsid w:val="009319C1"/>
    <w:rsid w:val="00931AD1"/>
    <w:rsid w:val="00953A9C"/>
    <w:rsid w:val="00AA7AB1"/>
    <w:rsid w:val="00AB0A7A"/>
    <w:rsid w:val="00AB5D42"/>
    <w:rsid w:val="00AC68C9"/>
    <w:rsid w:val="00B50CE2"/>
    <w:rsid w:val="00B91719"/>
    <w:rsid w:val="00C24D48"/>
    <w:rsid w:val="00C636A0"/>
    <w:rsid w:val="00C80D32"/>
    <w:rsid w:val="00D31D40"/>
    <w:rsid w:val="00DA1CAF"/>
    <w:rsid w:val="00DC6EE5"/>
    <w:rsid w:val="00DE3C63"/>
    <w:rsid w:val="00DE52CE"/>
    <w:rsid w:val="00E0355E"/>
    <w:rsid w:val="00E300A2"/>
    <w:rsid w:val="00E513DC"/>
    <w:rsid w:val="00EA5AA2"/>
    <w:rsid w:val="00ED6DB8"/>
    <w:rsid w:val="00EE5A3D"/>
    <w:rsid w:val="00F144E9"/>
    <w:rsid w:val="00F31958"/>
    <w:rsid w:val="00F3406D"/>
    <w:rsid w:val="00F54CB8"/>
    <w:rsid w:val="00FA7333"/>
    <w:rsid w:val="00FE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C0C948-83C3-4988-851C-88B5DC420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44E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C6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6EE5"/>
  </w:style>
  <w:style w:type="paragraph" w:styleId="a6">
    <w:name w:val="footer"/>
    <w:basedOn w:val="a"/>
    <w:link w:val="a7"/>
    <w:uiPriority w:val="99"/>
    <w:semiHidden/>
    <w:unhideWhenUsed/>
    <w:rsid w:val="00DC6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C6EE5"/>
  </w:style>
  <w:style w:type="paragraph" w:styleId="a8">
    <w:name w:val="Balloon Text"/>
    <w:basedOn w:val="a"/>
    <w:link w:val="a9"/>
    <w:uiPriority w:val="99"/>
    <w:semiHidden/>
    <w:unhideWhenUsed/>
    <w:rsid w:val="00DE3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3C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CB43ED354F171E6D2B758CEBE3095112EB9A7019AFE57B67DD6E125CA55357DFBAD85D9A1DE9E92B83A84B64724CBBBA8C75575C4FF3E8DC018E399OE6C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3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uskirev_aa</dc:creator>
  <cp:lastModifiedBy>422</cp:lastModifiedBy>
  <cp:revision>29</cp:revision>
  <cp:lastPrinted>2021-12-23T11:28:00Z</cp:lastPrinted>
  <dcterms:created xsi:type="dcterms:W3CDTF">2021-12-16T10:28:00Z</dcterms:created>
  <dcterms:modified xsi:type="dcterms:W3CDTF">2022-02-10T05:35:00Z</dcterms:modified>
</cp:coreProperties>
</file>